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CC823" w14:textId="77777777" w:rsidR="009F382B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УТВЕРЖДАЮ:</w:t>
      </w:r>
    </w:p>
    <w:p w14:paraId="3436E126" w14:textId="77777777" w:rsidR="009F382B" w:rsidRPr="009F382B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38684100" w14:textId="77777777" w:rsidR="009F382B" w:rsidRPr="009F382B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автономного учреждения культуры</w:t>
      </w:r>
    </w:p>
    <w:p w14:paraId="129280CF" w14:textId="77777777" w:rsidR="009F382B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 Кузбасса»</w:t>
      </w:r>
    </w:p>
    <w:p w14:paraId="19643694" w14:textId="77777777" w:rsidR="009F382B" w:rsidRPr="009F382B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_________________ Н.В. Орлова</w:t>
      </w:r>
    </w:p>
    <w:p w14:paraId="348E9A24" w14:textId="77777777" w:rsidR="00657C90" w:rsidRDefault="009F382B" w:rsidP="00F372D3">
      <w:pPr>
        <w:spacing w:line="240" w:lineRule="atLeas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2023</w:t>
      </w:r>
      <w:r w:rsidRPr="009F38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BC30C4" w14:textId="77777777" w:rsidR="009F382B" w:rsidRDefault="009F382B" w:rsidP="00F372D3">
      <w:pPr>
        <w:spacing w:line="240" w:lineRule="atLeast"/>
        <w:ind w:left="510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7A7B94E" w14:textId="77777777" w:rsidR="002E7776" w:rsidRDefault="002E7776" w:rsidP="00F372D3">
      <w:pPr>
        <w:spacing w:line="240" w:lineRule="atLeast"/>
        <w:ind w:left="510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87CA09B" w14:textId="77777777" w:rsidR="002E7776" w:rsidRDefault="002E7776" w:rsidP="00F372D3">
      <w:pPr>
        <w:spacing w:line="240" w:lineRule="atLeast"/>
        <w:ind w:left="510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002A27CA" w14:textId="77777777" w:rsidR="009F382B" w:rsidRPr="009F382B" w:rsidRDefault="009F382B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C451CD0" w14:textId="77777777" w:rsidR="009F382B" w:rsidRPr="009F382B" w:rsidRDefault="009F382B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2B">
        <w:rPr>
          <w:rFonts w:ascii="Times New Roman" w:hAnsi="Times New Roman" w:cs="Times New Roman"/>
          <w:b/>
          <w:sz w:val="28"/>
          <w:szCs w:val="28"/>
        </w:rPr>
        <w:t>о проведении регионального детско-юношеского фестиваля-конкурса исполнителей эстрадной песни «Овация»</w:t>
      </w:r>
    </w:p>
    <w:p w14:paraId="326F4CC1" w14:textId="77777777" w:rsidR="009F382B" w:rsidRDefault="009F382B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04D45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014302" w14:textId="77777777" w:rsid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382B" w:rsidRPr="009F382B">
        <w:rPr>
          <w:rFonts w:ascii="Times New Roman" w:hAnsi="Times New Roman" w:cs="Times New Roman"/>
          <w:sz w:val="28"/>
          <w:szCs w:val="28"/>
        </w:rPr>
        <w:t>Учредителем регионального детско-юношеского фестиваля-конкурса исполнителей эстрадной песни «Овация» (далее - Конкурс) является министерство культуры и национальной политики Кузбасса, организатором - государственное автономное учреждение культуры «Центр народного творчества К</w:t>
      </w:r>
      <w:r w:rsidR="009F382B">
        <w:rPr>
          <w:rFonts w:ascii="Times New Roman" w:hAnsi="Times New Roman" w:cs="Times New Roman"/>
          <w:sz w:val="28"/>
          <w:szCs w:val="28"/>
        </w:rPr>
        <w:t>узбасса» (далее – ГАУК «ЦНТК»).</w:t>
      </w:r>
    </w:p>
    <w:p w14:paraId="25746FC8" w14:textId="77777777" w:rsidR="009F382B" w:rsidRP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F382B" w:rsidRPr="009F382B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Конкурса.</w:t>
      </w:r>
    </w:p>
    <w:p w14:paraId="7EF10D24" w14:textId="77777777" w:rsidR="004702F2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14D8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7F365232" w14:textId="77777777" w:rsidR="009F382B" w:rsidRP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2.1.Цель Конкурса –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творческих способностей детей и молодёжи.</w:t>
      </w:r>
    </w:p>
    <w:p w14:paraId="61FC3D0D" w14:textId="77777777" w:rsidR="009F382B" w:rsidRP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F382B" w:rsidRPr="009F382B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24BF0EE4" w14:textId="77777777" w:rsidR="009F382B" w:rsidRPr="009F382B" w:rsidRDefault="009F382B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раскрытие творческого потенциала детей и молодежи, выявление и поддержка талантливых исполнителей;</w:t>
      </w:r>
    </w:p>
    <w:p w14:paraId="50AAFB46" w14:textId="77777777" w:rsidR="009F382B" w:rsidRPr="009F382B" w:rsidRDefault="009F382B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повышение вокального мастерства исполнителей;</w:t>
      </w:r>
    </w:p>
    <w:p w14:paraId="4A7679FB" w14:textId="77777777" w:rsidR="009F382B" w:rsidRPr="009F382B" w:rsidRDefault="009F382B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эстетическое воспитание подрастающего поколения, знакомство с лучшими образцами отечественной эстрадной культуры и современного эстрадного искусства зарубежных стран;</w:t>
      </w:r>
    </w:p>
    <w:p w14:paraId="3E326BF3" w14:textId="77777777" w:rsidR="009F382B" w:rsidRPr="009F382B" w:rsidRDefault="009F382B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содействие распространению передового опыта работы педагогов по вокалу и руководителей студий и коллективов;</w:t>
      </w:r>
    </w:p>
    <w:p w14:paraId="2F6413FB" w14:textId="77777777" w:rsidR="009F382B" w:rsidRDefault="009F382B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повышение общего культурного уровня детей и молодёжи, популяризация вокального искусства;</w:t>
      </w:r>
    </w:p>
    <w:p w14:paraId="2D5F61B2" w14:textId="77777777" w:rsidR="009F382B" w:rsidRPr="009F382B" w:rsidRDefault="009F382B" w:rsidP="00F372D3">
      <w:pPr>
        <w:spacing w:line="24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>- создание среды творческого общения участников конкурса.</w:t>
      </w:r>
    </w:p>
    <w:p w14:paraId="3F33B784" w14:textId="77777777" w:rsidR="004702F2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4123A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Порядок и условия проведения</w:t>
      </w:r>
    </w:p>
    <w:p w14:paraId="230C1BA8" w14:textId="77777777" w:rsidR="009F382B" w:rsidRP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F382B" w:rsidRPr="009F382B">
        <w:rPr>
          <w:rFonts w:ascii="Times New Roman" w:hAnsi="Times New Roman" w:cs="Times New Roman"/>
          <w:sz w:val="28"/>
          <w:szCs w:val="28"/>
        </w:rPr>
        <w:t>Для участия в Конкурсе приглашаются солисты и ансамбли независимо от ведомственной принадлежности.</w:t>
      </w:r>
    </w:p>
    <w:p w14:paraId="228DB4AE" w14:textId="77777777" w:rsidR="009F382B" w:rsidRDefault="004702F2" w:rsidP="004702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Дата и место проведения отборочных туров: </w:t>
      </w:r>
    </w:p>
    <w:p w14:paraId="315936FA" w14:textId="77777777" w:rsidR="004702F2" w:rsidRPr="004702F2" w:rsidRDefault="00C84970" w:rsidP="002335B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2F2">
        <w:rPr>
          <w:rFonts w:ascii="Times New Roman" w:hAnsi="Times New Roman" w:cs="Times New Roman"/>
          <w:b/>
          <w:sz w:val="28"/>
          <w:szCs w:val="28"/>
        </w:rPr>
        <w:t>23</w:t>
      </w:r>
      <w:r w:rsidR="00F372D3" w:rsidRPr="004702F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702F2">
        <w:rPr>
          <w:rFonts w:ascii="Times New Roman" w:hAnsi="Times New Roman" w:cs="Times New Roman"/>
          <w:b/>
          <w:sz w:val="28"/>
          <w:szCs w:val="28"/>
        </w:rPr>
        <w:t>ентября 2023г.</w:t>
      </w:r>
      <w:r w:rsidRPr="004702F2">
        <w:rPr>
          <w:rFonts w:ascii="Times New Roman" w:hAnsi="Times New Roman" w:cs="Times New Roman"/>
          <w:sz w:val="28"/>
          <w:szCs w:val="28"/>
        </w:rPr>
        <w:t xml:space="preserve"> </w:t>
      </w:r>
      <w:r w:rsidRPr="004702F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8790C">
        <w:rPr>
          <w:rFonts w:ascii="Times New Roman" w:hAnsi="Times New Roman" w:cs="Times New Roman"/>
          <w:sz w:val="28"/>
          <w:szCs w:val="28"/>
        </w:rPr>
        <w:t>МБУ Центр культурного развития (</w:t>
      </w:r>
      <w:r w:rsidR="0078790C" w:rsidRPr="0078790C">
        <w:rPr>
          <w:rFonts w:ascii="Times New Roman" w:hAnsi="Times New Roman" w:cs="Times New Roman"/>
          <w:sz w:val="28"/>
          <w:szCs w:val="28"/>
        </w:rPr>
        <w:t xml:space="preserve">Кемеровская обл. - Кузбасс, гор. Березовский, </w:t>
      </w:r>
      <w:proofErr w:type="spellStart"/>
      <w:r w:rsidR="0078790C" w:rsidRPr="0078790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78790C" w:rsidRPr="0078790C">
        <w:rPr>
          <w:rFonts w:ascii="Times New Roman" w:hAnsi="Times New Roman" w:cs="Times New Roman"/>
          <w:sz w:val="28"/>
          <w:szCs w:val="28"/>
        </w:rPr>
        <w:t xml:space="preserve"> Ленина, д. 20</w:t>
      </w:r>
      <w:r w:rsidR="005355B6">
        <w:rPr>
          <w:rFonts w:ascii="Times New Roman" w:hAnsi="Times New Roman" w:cs="Times New Roman"/>
          <w:sz w:val="28"/>
          <w:szCs w:val="28"/>
        </w:rPr>
        <w:t>)</w:t>
      </w:r>
    </w:p>
    <w:p w14:paraId="469EDE66" w14:textId="77777777" w:rsidR="00554005" w:rsidRPr="00554005" w:rsidRDefault="00C84970" w:rsidP="00554005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2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 сентября 2023г. </w:t>
      </w:r>
      <w:r w:rsidRPr="00554005">
        <w:rPr>
          <w:rFonts w:ascii="Times New Roman" w:hAnsi="Times New Roman" w:cs="Times New Roman"/>
          <w:sz w:val="28"/>
          <w:szCs w:val="28"/>
        </w:rPr>
        <w:t>–</w:t>
      </w:r>
      <w:r w:rsidR="00554005">
        <w:rPr>
          <w:rFonts w:ascii="Times New Roman" w:hAnsi="Times New Roman" w:cs="Times New Roman"/>
          <w:sz w:val="28"/>
          <w:szCs w:val="28"/>
        </w:rPr>
        <w:t xml:space="preserve">    </w:t>
      </w:r>
      <w:r w:rsidR="0082164A" w:rsidRPr="00554005">
        <w:rPr>
          <w:rFonts w:ascii="Times New Roman" w:hAnsi="Times New Roman" w:cs="Times New Roman"/>
          <w:sz w:val="28"/>
          <w:szCs w:val="28"/>
        </w:rPr>
        <w:t xml:space="preserve"> </w:t>
      </w:r>
      <w:r w:rsidR="00554005" w:rsidRPr="00554005">
        <w:rPr>
          <w:rFonts w:ascii="Times New Roman" w:hAnsi="Times New Roman" w:cs="Times New Roman"/>
          <w:sz w:val="28"/>
          <w:szCs w:val="28"/>
        </w:rPr>
        <w:t>МБУК «Дворец культуры «Центральный»</w:t>
      </w:r>
      <w:r w:rsidR="00221EF9">
        <w:rPr>
          <w:rFonts w:ascii="Times New Roman" w:hAnsi="Times New Roman" w:cs="Times New Roman"/>
          <w:sz w:val="28"/>
          <w:szCs w:val="28"/>
        </w:rPr>
        <w:t xml:space="preserve"> </w:t>
      </w:r>
      <w:r w:rsidR="00554005">
        <w:rPr>
          <w:rFonts w:ascii="Times New Roman" w:hAnsi="Times New Roman" w:cs="Times New Roman"/>
          <w:sz w:val="28"/>
          <w:szCs w:val="28"/>
        </w:rPr>
        <w:t>(</w:t>
      </w:r>
      <w:r w:rsidR="00554005" w:rsidRPr="00554005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554005">
        <w:rPr>
          <w:rFonts w:ascii="Times New Roman" w:hAnsi="Times New Roman" w:cs="Times New Roman"/>
          <w:sz w:val="28"/>
          <w:szCs w:val="28"/>
        </w:rPr>
        <w:t>, г.</w:t>
      </w:r>
      <w:r w:rsidR="00554005" w:rsidRPr="00554005">
        <w:t xml:space="preserve"> </w:t>
      </w:r>
      <w:r w:rsidR="00554005" w:rsidRPr="00554005">
        <w:rPr>
          <w:rFonts w:ascii="Times New Roman" w:hAnsi="Times New Roman" w:cs="Times New Roman"/>
          <w:sz w:val="28"/>
          <w:szCs w:val="28"/>
        </w:rPr>
        <w:t>Анжеро-Судженск</w:t>
      </w:r>
      <w:r w:rsidR="00554005">
        <w:rPr>
          <w:rFonts w:ascii="Times New Roman" w:hAnsi="Times New Roman" w:cs="Times New Roman"/>
          <w:sz w:val="28"/>
          <w:szCs w:val="28"/>
        </w:rPr>
        <w:t>,</w:t>
      </w:r>
      <w:r w:rsidR="00554005" w:rsidRPr="00554005">
        <w:t xml:space="preserve"> </w:t>
      </w:r>
      <w:r w:rsidR="00554005" w:rsidRPr="00554005">
        <w:rPr>
          <w:rFonts w:ascii="Times New Roman" w:hAnsi="Times New Roman" w:cs="Times New Roman"/>
          <w:sz w:val="28"/>
          <w:szCs w:val="28"/>
        </w:rPr>
        <w:t>ул. Ленина, 5</w:t>
      </w:r>
      <w:r w:rsidR="00554005">
        <w:rPr>
          <w:rFonts w:ascii="Times New Roman" w:hAnsi="Times New Roman" w:cs="Times New Roman"/>
          <w:sz w:val="28"/>
          <w:szCs w:val="28"/>
        </w:rPr>
        <w:t>)</w:t>
      </w:r>
    </w:p>
    <w:p w14:paraId="57C6D721" w14:textId="77777777" w:rsidR="004702F2" w:rsidRPr="00E31933" w:rsidRDefault="00C84970" w:rsidP="00554005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2F2">
        <w:rPr>
          <w:rFonts w:ascii="Times New Roman" w:hAnsi="Times New Roman" w:cs="Times New Roman"/>
          <w:b/>
          <w:sz w:val="28"/>
          <w:szCs w:val="28"/>
        </w:rPr>
        <w:t>7 октября 2023г.</w:t>
      </w:r>
      <w:r w:rsidRPr="004702F2">
        <w:rPr>
          <w:rFonts w:ascii="Times New Roman" w:hAnsi="Times New Roman" w:cs="Times New Roman"/>
          <w:sz w:val="28"/>
          <w:szCs w:val="28"/>
        </w:rPr>
        <w:t xml:space="preserve"> </w:t>
      </w:r>
      <w:r w:rsidRPr="004702F2">
        <w:rPr>
          <w:rFonts w:ascii="Times New Roman" w:hAnsi="Times New Roman" w:cs="Times New Roman"/>
          <w:b/>
          <w:sz w:val="28"/>
          <w:szCs w:val="28"/>
        </w:rPr>
        <w:t>–</w:t>
      </w:r>
      <w:r w:rsidR="008216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4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05" w:rsidRPr="00554005">
        <w:rPr>
          <w:rFonts w:ascii="Times New Roman" w:hAnsi="Times New Roman" w:cs="Times New Roman"/>
          <w:sz w:val="28"/>
          <w:szCs w:val="28"/>
        </w:rPr>
        <w:t>МБУ</w:t>
      </w:r>
      <w:r w:rsidR="00554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05">
        <w:rPr>
          <w:rFonts w:ascii="Times New Roman" w:hAnsi="Times New Roman" w:cs="Times New Roman"/>
          <w:sz w:val="28"/>
          <w:szCs w:val="28"/>
        </w:rPr>
        <w:t>ДК Энергетик</w:t>
      </w:r>
      <w:r w:rsidR="007D4D8F">
        <w:rPr>
          <w:rFonts w:ascii="Times New Roman" w:hAnsi="Times New Roman" w:cs="Times New Roman"/>
          <w:sz w:val="28"/>
          <w:szCs w:val="28"/>
        </w:rPr>
        <w:t xml:space="preserve"> </w:t>
      </w:r>
      <w:r w:rsidR="00E31933">
        <w:rPr>
          <w:rFonts w:ascii="Times New Roman" w:hAnsi="Times New Roman" w:cs="Times New Roman"/>
          <w:sz w:val="28"/>
          <w:szCs w:val="28"/>
        </w:rPr>
        <w:t>(</w:t>
      </w:r>
      <w:r w:rsidR="00E31933" w:rsidRPr="00E31933">
        <w:rPr>
          <w:rFonts w:ascii="Times New Roman" w:hAnsi="Times New Roman" w:cs="Times New Roman"/>
          <w:sz w:val="28"/>
          <w:szCs w:val="28"/>
        </w:rPr>
        <w:t>Кемеровская область,</w:t>
      </w:r>
      <w:r w:rsidR="00E31933">
        <w:rPr>
          <w:rFonts w:ascii="Times New Roman" w:hAnsi="Times New Roman" w:cs="Times New Roman"/>
          <w:sz w:val="28"/>
          <w:szCs w:val="28"/>
        </w:rPr>
        <w:t xml:space="preserve"> г.</w:t>
      </w:r>
      <w:r w:rsidR="002335BA">
        <w:rPr>
          <w:rFonts w:ascii="Times New Roman" w:hAnsi="Times New Roman" w:cs="Times New Roman"/>
          <w:sz w:val="28"/>
          <w:szCs w:val="28"/>
        </w:rPr>
        <w:t xml:space="preserve"> </w:t>
      </w:r>
      <w:r w:rsidR="00E31933" w:rsidRPr="00E31933">
        <w:rPr>
          <w:rFonts w:ascii="Times New Roman" w:hAnsi="Times New Roman" w:cs="Times New Roman"/>
          <w:sz w:val="28"/>
          <w:szCs w:val="28"/>
        </w:rPr>
        <w:t>Калтан, проспект Мира, 55А</w:t>
      </w:r>
      <w:r w:rsidR="00E31933">
        <w:rPr>
          <w:rFonts w:ascii="Times New Roman" w:hAnsi="Times New Roman" w:cs="Times New Roman"/>
          <w:sz w:val="28"/>
          <w:szCs w:val="28"/>
        </w:rPr>
        <w:t>.)</w:t>
      </w:r>
    </w:p>
    <w:p w14:paraId="0237F24C" w14:textId="77777777" w:rsidR="00C84970" w:rsidRPr="00E31933" w:rsidRDefault="00C84970" w:rsidP="002335B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33">
        <w:rPr>
          <w:rFonts w:ascii="Times New Roman" w:hAnsi="Times New Roman" w:cs="Times New Roman"/>
          <w:b/>
          <w:sz w:val="28"/>
          <w:szCs w:val="28"/>
        </w:rPr>
        <w:t>15 октября 2023г</w:t>
      </w:r>
      <w:r w:rsidR="00554005">
        <w:rPr>
          <w:rFonts w:ascii="Times New Roman" w:hAnsi="Times New Roman" w:cs="Times New Roman"/>
          <w:sz w:val="28"/>
          <w:szCs w:val="28"/>
        </w:rPr>
        <w:t xml:space="preserve">. </w:t>
      </w:r>
      <w:r w:rsidRPr="00E31933">
        <w:rPr>
          <w:rFonts w:ascii="Times New Roman" w:hAnsi="Times New Roman" w:cs="Times New Roman"/>
          <w:sz w:val="28"/>
          <w:szCs w:val="28"/>
        </w:rPr>
        <w:t xml:space="preserve">– </w:t>
      </w:r>
      <w:r w:rsidR="0084768B" w:rsidRPr="0084768B">
        <w:rPr>
          <w:rFonts w:ascii="Times New Roman" w:hAnsi="Times New Roman" w:cs="Times New Roman"/>
          <w:sz w:val="28"/>
          <w:szCs w:val="28"/>
        </w:rPr>
        <w:t>МАУК Дворец культуры и искусства</w:t>
      </w:r>
      <w:r w:rsidR="007D4D8F">
        <w:rPr>
          <w:rFonts w:ascii="Times New Roman" w:hAnsi="Times New Roman" w:cs="Times New Roman"/>
          <w:sz w:val="28"/>
          <w:szCs w:val="28"/>
        </w:rPr>
        <w:t xml:space="preserve"> </w:t>
      </w:r>
      <w:r w:rsidR="0084768B">
        <w:rPr>
          <w:rFonts w:ascii="Times New Roman" w:hAnsi="Times New Roman" w:cs="Times New Roman"/>
          <w:sz w:val="28"/>
          <w:szCs w:val="28"/>
        </w:rPr>
        <w:t>(</w:t>
      </w:r>
      <w:r w:rsidR="0084768B" w:rsidRPr="0084768B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84768B">
        <w:rPr>
          <w:rFonts w:ascii="Times New Roman" w:hAnsi="Times New Roman" w:cs="Times New Roman"/>
          <w:sz w:val="28"/>
          <w:szCs w:val="28"/>
        </w:rPr>
        <w:t>,</w:t>
      </w:r>
      <w:r w:rsidR="0023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68B">
        <w:rPr>
          <w:rFonts w:ascii="Times New Roman" w:hAnsi="Times New Roman" w:cs="Times New Roman"/>
          <w:sz w:val="28"/>
          <w:szCs w:val="28"/>
        </w:rPr>
        <w:t>г.Ленинск</w:t>
      </w:r>
      <w:proofErr w:type="spellEnd"/>
      <w:r w:rsidR="0084768B">
        <w:rPr>
          <w:rFonts w:ascii="Times New Roman" w:hAnsi="Times New Roman" w:cs="Times New Roman"/>
          <w:sz w:val="28"/>
          <w:szCs w:val="28"/>
        </w:rPr>
        <w:t>-Кузнецк,</w:t>
      </w:r>
      <w:r w:rsidR="0084768B" w:rsidRPr="0084768B">
        <w:t xml:space="preserve"> </w:t>
      </w:r>
      <w:r w:rsidR="0084768B" w:rsidRPr="0084768B">
        <w:rPr>
          <w:rFonts w:ascii="Times New Roman" w:hAnsi="Times New Roman" w:cs="Times New Roman"/>
          <w:sz w:val="28"/>
          <w:szCs w:val="28"/>
        </w:rPr>
        <w:t>проспект Кирова, 106</w:t>
      </w:r>
      <w:r w:rsidR="0084768B">
        <w:rPr>
          <w:rFonts w:ascii="Times New Roman" w:hAnsi="Times New Roman" w:cs="Times New Roman"/>
          <w:sz w:val="28"/>
          <w:szCs w:val="28"/>
        </w:rPr>
        <w:t>)</w:t>
      </w:r>
    </w:p>
    <w:p w14:paraId="3756F0E7" w14:textId="77777777" w:rsidR="00741AB7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2F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2F2">
        <w:rPr>
          <w:rFonts w:ascii="Times New Roman" w:hAnsi="Times New Roman" w:cs="Times New Roman"/>
          <w:sz w:val="28"/>
          <w:szCs w:val="28"/>
        </w:rPr>
        <w:t>Гала-концерт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состоится </w:t>
      </w:r>
      <w:r w:rsidR="00741AB7" w:rsidRPr="00741AB7">
        <w:rPr>
          <w:rFonts w:ascii="Times New Roman" w:hAnsi="Times New Roman" w:cs="Times New Roman"/>
          <w:b/>
          <w:sz w:val="28"/>
          <w:szCs w:val="28"/>
        </w:rPr>
        <w:t>6 ноября 2023г</w:t>
      </w:r>
      <w:r w:rsidR="00741A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7776">
        <w:rPr>
          <w:rFonts w:ascii="Times New Roman" w:hAnsi="Times New Roman" w:cs="Times New Roman"/>
          <w:sz w:val="28"/>
          <w:szCs w:val="28"/>
        </w:rPr>
        <w:t xml:space="preserve"> МУ Центральный дворец культуры,</w:t>
      </w:r>
      <w:r w:rsidR="0074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AB7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  <w:r w:rsidR="00741AB7">
        <w:rPr>
          <w:rFonts w:ascii="Times New Roman" w:hAnsi="Times New Roman" w:cs="Times New Roman"/>
          <w:sz w:val="28"/>
          <w:szCs w:val="28"/>
        </w:rPr>
        <w:t xml:space="preserve"> (</w:t>
      </w:r>
      <w:r w:rsidR="00741AB7" w:rsidRPr="00741AB7">
        <w:rPr>
          <w:rFonts w:ascii="Times New Roman" w:hAnsi="Times New Roman" w:cs="Times New Roman"/>
          <w:sz w:val="28"/>
          <w:szCs w:val="28"/>
        </w:rPr>
        <w:t>Кемеровская область, г. Белово ул. Октябрьская, 12а</w:t>
      </w:r>
      <w:r w:rsidR="00741AB7">
        <w:rPr>
          <w:rFonts w:ascii="Times New Roman" w:hAnsi="Times New Roman" w:cs="Times New Roman"/>
          <w:sz w:val="28"/>
          <w:szCs w:val="28"/>
        </w:rPr>
        <w:t xml:space="preserve">) </w:t>
      </w:r>
      <w:r w:rsidR="00741AB7" w:rsidRPr="00741AB7">
        <w:rPr>
          <w:rFonts w:ascii="Times New Roman" w:hAnsi="Times New Roman" w:cs="Times New Roman"/>
          <w:sz w:val="28"/>
          <w:szCs w:val="28"/>
        </w:rPr>
        <w:t>лауреатов регионального конкурса исполнителей эстрадной песни «Овация».</w:t>
      </w:r>
    </w:p>
    <w:p w14:paraId="1D64969A" w14:textId="77777777" w:rsidR="00741AB7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Конкурсантам необходимо подготовить </w:t>
      </w:r>
      <w:r w:rsidR="00741AB7" w:rsidRPr="00741AB7">
        <w:rPr>
          <w:rFonts w:ascii="Times New Roman" w:hAnsi="Times New Roman" w:cs="Times New Roman"/>
          <w:b/>
          <w:sz w:val="28"/>
          <w:szCs w:val="28"/>
        </w:rPr>
        <w:t>два произведения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 под инструментальную качественную фонограмму (-1). В отборочном туре исполняется </w:t>
      </w:r>
      <w:r w:rsidR="00741AB7" w:rsidRPr="00741AB7">
        <w:rPr>
          <w:rFonts w:ascii="Times New Roman" w:hAnsi="Times New Roman" w:cs="Times New Roman"/>
          <w:b/>
          <w:sz w:val="28"/>
          <w:szCs w:val="28"/>
        </w:rPr>
        <w:t>одно произведение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, по выбору участника. </w:t>
      </w:r>
      <w:r w:rsidR="00741AB7" w:rsidRPr="00741AB7">
        <w:rPr>
          <w:rFonts w:ascii="Times New Roman" w:hAnsi="Times New Roman" w:cs="Times New Roman"/>
          <w:b/>
          <w:sz w:val="28"/>
          <w:szCs w:val="28"/>
        </w:rPr>
        <w:t>Второе произведение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 исполняют участники, прошедшие в третий этап, в финале конкурса.</w:t>
      </w:r>
    </w:p>
    <w:p w14:paraId="36F263C5" w14:textId="77777777" w:rsidR="004702F2" w:rsidRDefault="004702F2" w:rsidP="00F372D3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741AB7"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исполнение одного из произведений на родном национальном языке. </w:t>
      </w:r>
    </w:p>
    <w:p w14:paraId="0BEA3D88" w14:textId="77777777" w:rsidR="00741AB7" w:rsidRPr="00741AB7" w:rsidRDefault="004702F2" w:rsidP="00F372D3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741AB7"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 на фонограмме в ансамблевом исполнении не допускается, в сольном исполнении - допускается без основной партии.</w:t>
      </w:r>
      <w:r w:rsidR="00741AB7" w:rsidRPr="0074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 фонограммы необходимо подписать следующим образом: фамилия имя участника – название произведения.</w:t>
      </w:r>
    </w:p>
    <w:p w14:paraId="34475064" w14:textId="77777777" w:rsidR="00741AB7" w:rsidRDefault="00741AB7" w:rsidP="00F372D3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EE3D8D5" w14:textId="77777777" w:rsidR="00741AB7" w:rsidRPr="00741AB7" w:rsidRDefault="004702F2" w:rsidP="00C40A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Категории исполнителей</w:t>
      </w:r>
    </w:p>
    <w:p w14:paraId="7602284F" w14:textId="77777777" w:rsidR="00F372D3" w:rsidRDefault="004702F2" w:rsidP="00C40A7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Участники конкурса делятся на </w:t>
      </w:r>
      <w:r>
        <w:rPr>
          <w:rFonts w:ascii="Times New Roman" w:hAnsi="Times New Roman" w:cs="Times New Roman"/>
          <w:sz w:val="28"/>
          <w:szCs w:val="28"/>
        </w:rPr>
        <w:t>две исполнительские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14:paraId="4BD16319" w14:textId="77777777" w:rsidR="00F372D3" w:rsidRPr="004702F2" w:rsidRDefault="004702F2" w:rsidP="00C40A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702F2">
        <w:rPr>
          <w:rFonts w:ascii="Times New Roman" w:hAnsi="Times New Roman" w:cs="Times New Roman"/>
          <w:b/>
          <w:i/>
          <w:sz w:val="28"/>
          <w:szCs w:val="28"/>
        </w:rPr>
        <w:t>Солисты</w:t>
      </w:r>
      <w:r w:rsidR="00F372D3" w:rsidRPr="004702F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3AD38E6C" w14:textId="77777777" w:rsid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>«Младшая» – до 8 лет;</w:t>
      </w:r>
    </w:p>
    <w:p w14:paraId="610BA4FE" w14:textId="77777777" w:rsidR="00F372D3" w:rsidRP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>«Средняя» - 9-13 лет;</w:t>
      </w:r>
    </w:p>
    <w:p w14:paraId="16C5835C" w14:textId="77777777" w:rsid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«Старшая» -14-17 лет; </w:t>
      </w:r>
    </w:p>
    <w:p w14:paraId="324D2728" w14:textId="77777777" w:rsidR="00F372D3" w:rsidRDefault="00F372D3" w:rsidP="00F372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3EEFD" w14:textId="77777777" w:rsid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372D3">
        <w:rPr>
          <w:rFonts w:ascii="Times New Roman" w:hAnsi="Times New Roman" w:cs="Times New Roman"/>
          <w:b/>
          <w:i/>
          <w:sz w:val="28"/>
          <w:szCs w:val="28"/>
        </w:rPr>
        <w:t>Дуэты, ансамбли, шоу-группы</w:t>
      </w:r>
      <w:r w:rsidR="00F372D3" w:rsidRPr="00F372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754485C" w14:textId="77777777" w:rsidR="00F372D3" w:rsidRP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>«Младшая» – до 8 лет;</w:t>
      </w:r>
    </w:p>
    <w:p w14:paraId="0768D335" w14:textId="77777777" w:rsidR="00F372D3" w:rsidRP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>«Средняя» - 9-13 лет;</w:t>
      </w:r>
    </w:p>
    <w:p w14:paraId="5B7B4D4D" w14:textId="77777777" w:rsidR="00F372D3" w:rsidRPr="00F372D3" w:rsidRDefault="004702F2" w:rsidP="00F372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«Старшая» -14-17 лет;  </w:t>
      </w:r>
    </w:p>
    <w:p w14:paraId="245173E4" w14:textId="77777777" w:rsidR="00F372D3" w:rsidRDefault="006C1A77" w:rsidP="006C1A7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372D3" w:rsidRPr="00F372D3">
        <w:rPr>
          <w:rFonts w:ascii="Times New Roman" w:hAnsi="Times New Roman" w:cs="Times New Roman"/>
          <w:sz w:val="28"/>
          <w:szCs w:val="28"/>
        </w:rPr>
        <w:t>Для ансамблей 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</w:p>
    <w:p w14:paraId="63D7C166" w14:textId="77777777" w:rsidR="00F372D3" w:rsidRPr="00F372D3" w:rsidRDefault="00F372D3" w:rsidP="006C1A7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36282" w14:textId="77777777" w:rsidR="00F372D3" w:rsidRDefault="006C1A77" w:rsidP="006C1A77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40A75">
        <w:rPr>
          <w:rFonts w:ascii="Times New Roman" w:hAnsi="Times New Roman" w:cs="Times New Roman"/>
          <w:b/>
          <w:sz w:val="28"/>
          <w:szCs w:val="28"/>
        </w:rPr>
        <w:t>Жюри и критерии оценивания</w:t>
      </w:r>
    </w:p>
    <w:p w14:paraId="53870A1D" w14:textId="77777777" w:rsidR="00C40A75" w:rsidRPr="00C40A75" w:rsidRDefault="00C40A75" w:rsidP="00C40A75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Конкурсные работы оцениваются по следующим критериям:</w:t>
      </w:r>
    </w:p>
    <w:p w14:paraId="7E9BE228" w14:textId="77777777" w:rsidR="00F372D3" w:rsidRPr="00F372D3" w:rsidRDefault="00F372D3" w:rsidP="00F372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техника исполнения, музыкальность, эмоциональность, выразительность;</w:t>
      </w:r>
    </w:p>
    <w:p w14:paraId="3D4020C0" w14:textId="77777777" w:rsidR="00F372D3" w:rsidRPr="00F372D3" w:rsidRDefault="00F372D3" w:rsidP="00F372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чистота интонирования, звукоизвлечение, понимание стиля;</w:t>
      </w:r>
    </w:p>
    <w:p w14:paraId="60354847" w14:textId="77777777" w:rsidR="00F372D3" w:rsidRPr="00F372D3" w:rsidRDefault="00F372D3" w:rsidP="00F372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репертуар, который должен быть качественным и соответствовать возрасту исполнителя;</w:t>
      </w:r>
    </w:p>
    <w:p w14:paraId="7722C686" w14:textId="77777777" w:rsidR="00F372D3" w:rsidRPr="00F372D3" w:rsidRDefault="00F372D3" w:rsidP="00F372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уровень ансамблевой подготовки коллектива;</w:t>
      </w:r>
    </w:p>
    <w:p w14:paraId="0C26F0C1" w14:textId="77777777" w:rsidR="00F372D3" w:rsidRDefault="00F372D3" w:rsidP="00F372D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lastRenderedPageBreak/>
        <w:t>- художественная трактовка музыкального произведения, артистичность, сценический костюм, культура сцены.</w:t>
      </w:r>
    </w:p>
    <w:p w14:paraId="4CEEC925" w14:textId="77777777" w:rsidR="00F372D3" w:rsidRPr="00F372D3" w:rsidRDefault="006C1A77" w:rsidP="006C1A7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и авторитетных деятелей культуры и вокального искусства. </w:t>
      </w:r>
    </w:p>
    <w:p w14:paraId="7FA770A5" w14:textId="77777777" w:rsidR="00F372D3" w:rsidRPr="00F372D3" w:rsidRDefault="006C1A77" w:rsidP="006C1A77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372D3" w:rsidRPr="00F372D3">
        <w:rPr>
          <w:rFonts w:ascii="Times New Roman" w:hAnsi="Times New Roman" w:cs="Times New Roman"/>
          <w:sz w:val="28"/>
          <w:szCs w:val="28"/>
        </w:rPr>
        <w:t>Жюри имеет право:</w:t>
      </w:r>
    </w:p>
    <w:p w14:paraId="559972D6" w14:textId="77777777" w:rsidR="00F372D3" w:rsidRPr="00F372D3" w:rsidRDefault="00F372D3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не присуждать отдельные призовые места;</w:t>
      </w:r>
    </w:p>
    <w:p w14:paraId="7AD7502F" w14:textId="77777777" w:rsidR="00F372D3" w:rsidRPr="00F372D3" w:rsidRDefault="00F372D3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присуждать по два одинаковых места в любой возрастной группе;</w:t>
      </w:r>
    </w:p>
    <w:p w14:paraId="312C101D" w14:textId="77777777" w:rsidR="00F372D3" w:rsidRPr="00F372D3" w:rsidRDefault="00F372D3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D3">
        <w:rPr>
          <w:rFonts w:ascii="Times New Roman" w:hAnsi="Times New Roman" w:cs="Times New Roman"/>
          <w:sz w:val="28"/>
          <w:szCs w:val="28"/>
        </w:rPr>
        <w:t>- присуждать специальные призы за лучшее исполнение: песни на иностранном языке, патриотической, эстрадной, джазовой, народной стилизованной песни.</w:t>
      </w:r>
    </w:p>
    <w:p w14:paraId="0272F7E3" w14:textId="77777777" w:rsidR="00F372D3" w:rsidRPr="00F372D3" w:rsidRDefault="006C1A77" w:rsidP="006C1A77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F372D3" w:rsidRPr="00F372D3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14:paraId="0F9C80A8" w14:textId="77777777" w:rsidR="00F372D3" w:rsidRDefault="00F372D3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06190" w14:textId="77777777" w:rsidR="006C1A77" w:rsidRDefault="006C1A77" w:rsidP="00C40A75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77B80" w:rsidRPr="00E77B8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63AB8217" w14:textId="5606A94E" w:rsidR="00C40A75" w:rsidRDefault="00C40A75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На заключительном этапе (в финале Конкурса) абсолютным победителям в номинациях «Солисты» и «Ансамбли» присуждается гран-при конкурса, определяются лауреаты I, II, III степеней с вручением соответствующих дипломов. </w:t>
      </w:r>
      <w:r w:rsidR="005A24B4">
        <w:rPr>
          <w:rFonts w:ascii="Times New Roman" w:eastAsia="Times New Roman" w:hAnsi="Times New Roman" w:cs="Times New Roman"/>
          <w:sz w:val="28"/>
          <w:szCs w:val="28"/>
        </w:rPr>
        <w:t xml:space="preserve">Лауреатам </w:t>
      </w:r>
      <w:r w:rsidR="005A24B4" w:rsidRPr="00E30A35">
        <w:rPr>
          <w:rFonts w:ascii="Times New Roman" w:eastAsia="Times New Roman" w:hAnsi="Times New Roman" w:cs="Times New Roman"/>
          <w:sz w:val="28"/>
          <w:szCs w:val="28"/>
        </w:rPr>
        <w:t>и обла</w:t>
      </w:r>
      <w:r w:rsidR="0089628F">
        <w:rPr>
          <w:rFonts w:ascii="Times New Roman" w:eastAsia="Times New Roman" w:hAnsi="Times New Roman" w:cs="Times New Roman"/>
          <w:sz w:val="28"/>
          <w:szCs w:val="28"/>
        </w:rPr>
        <w:t>дателю Гран-при вручаются памятные призы и</w:t>
      </w:r>
      <w:bookmarkStart w:id="0" w:name="_GoBack"/>
      <w:bookmarkEnd w:id="0"/>
      <w:r w:rsidR="005A24B4" w:rsidRPr="00E30A35">
        <w:rPr>
          <w:rFonts w:ascii="Times New Roman" w:eastAsia="Times New Roman" w:hAnsi="Times New Roman" w:cs="Times New Roman"/>
          <w:sz w:val="28"/>
          <w:szCs w:val="28"/>
        </w:rPr>
        <w:t xml:space="preserve"> подарки</w:t>
      </w:r>
      <w:r w:rsidR="00555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AA8FB6" w14:textId="77777777" w:rsidR="00E77B80" w:rsidRDefault="00C40A75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77B80" w:rsidRPr="00E77B80">
        <w:rPr>
          <w:rFonts w:ascii="Times New Roman" w:hAnsi="Times New Roman" w:cs="Times New Roman"/>
          <w:sz w:val="28"/>
          <w:szCs w:val="28"/>
        </w:rPr>
        <w:t>По результатам отборочных туров, определяются дипломанты I, II, III степеней.</w:t>
      </w:r>
    </w:p>
    <w:p w14:paraId="3B58246A" w14:textId="77777777" w:rsidR="005A24B4" w:rsidRDefault="00DF7BE4" w:rsidP="005A24B4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стоимость награды/приза превышает сумму 4000 (четыре тысячи) рублей 00 копеек, </w:t>
      </w:r>
      <w:r w:rsidR="00A374CD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самостоятельно подать декларацию в налоговый орган и уплатить НДФЛ, в соответствии с подп. 4 п. 1 и п. 3 ст. 228 НК РФ</w:t>
      </w:r>
      <w:r w:rsidR="00A374CD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лиц).</w:t>
      </w:r>
    </w:p>
    <w:p w14:paraId="3F79D48B" w14:textId="77777777" w:rsidR="00A374CD" w:rsidRPr="005A24B4" w:rsidRDefault="005A24B4" w:rsidP="005A24B4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="00A374CD">
        <w:rPr>
          <w:rFonts w:ascii="Times New Roman" w:hAnsi="Times New Roman" w:cs="Times New Roman"/>
          <w:sz w:val="28"/>
          <w:szCs w:val="28"/>
        </w:rPr>
        <w:t>Участники, подавшие заявку на заочное участие, получают дипломы на электронную почту, указанную в заявке.</w:t>
      </w:r>
    </w:p>
    <w:p w14:paraId="3FDBB0C3" w14:textId="77777777" w:rsidR="00A374CD" w:rsidRDefault="00A374CD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901A1" w14:textId="77777777" w:rsidR="00E77B80" w:rsidRPr="006C6B8C" w:rsidRDefault="006C6B8C" w:rsidP="00E77B80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8C">
        <w:rPr>
          <w:rFonts w:ascii="Times New Roman" w:hAnsi="Times New Roman" w:cs="Times New Roman"/>
          <w:b/>
          <w:sz w:val="28"/>
          <w:szCs w:val="28"/>
        </w:rPr>
        <w:t>7. Финансовые условия</w:t>
      </w:r>
    </w:p>
    <w:p w14:paraId="5C6060B1" w14:textId="23F4C6A5" w:rsidR="006C6B8C" w:rsidRPr="003A10AB" w:rsidRDefault="006C6B8C" w:rsidP="006C6B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3A10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на мероприятие финансируются </w:t>
      </w:r>
      <w:r w:rsidR="003A10AB" w:rsidRPr="003A10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счет средств </w:t>
      </w:r>
      <w:r w:rsidR="003A10AB" w:rsidRPr="003A10AB">
        <w:rPr>
          <w:rFonts w:ascii="Times New Roman" w:hAnsi="Times New Roman" w:cs="Times New Roman"/>
          <w:sz w:val="28"/>
          <w:szCs w:val="28"/>
        </w:rPr>
        <w:t>государственной программы Кемеровской области - Кузбасса "Культура Кузбасса" на 2014-2025 годы, подпрограммы «Субсидии на проведение фестивалей детского творчества всех жанров, в рамках регионального проекта "Творческие люди"</w:t>
      </w:r>
      <w:r w:rsidRPr="003A10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частично за счет средств от приносящей доход деятельности.</w:t>
      </w:r>
    </w:p>
    <w:p w14:paraId="786A5305" w14:textId="406F4D1B" w:rsidR="006C6B8C" w:rsidRPr="00E77B80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E77B80">
        <w:rPr>
          <w:rFonts w:ascii="Times New Roman" w:hAnsi="Times New Roman" w:cs="Times New Roman"/>
          <w:sz w:val="28"/>
          <w:szCs w:val="28"/>
        </w:rPr>
        <w:t>Участники конкурса вносят организационный взнос</w:t>
      </w:r>
      <w:r w:rsidR="00D3242F">
        <w:rPr>
          <w:rFonts w:ascii="Times New Roman" w:hAnsi="Times New Roman" w:cs="Times New Roman"/>
          <w:sz w:val="28"/>
          <w:szCs w:val="28"/>
        </w:rPr>
        <w:t xml:space="preserve"> </w:t>
      </w:r>
      <w:r w:rsidRPr="00E77B80">
        <w:rPr>
          <w:rFonts w:ascii="Times New Roman" w:hAnsi="Times New Roman" w:cs="Times New Roman"/>
          <w:sz w:val="28"/>
          <w:szCs w:val="28"/>
        </w:rPr>
        <w:t>по безналичному расчету в бухгалтерию ГАУК «ЦНТК»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Pr="00E77B80">
        <w:rPr>
          <w:rFonts w:ascii="Times New Roman" w:hAnsi="Times New Roman" w:cs="Times New Roman"/>
          <w:sz w:val="28"/>
          <w:szCs w:val="28"/>
        </w:rPr>
        <w:t xml:space="preserve">, руководители по приезду предъявляют копию платежного </w:t>
      </w:r>
      <w:r>
        <w:rPr>
          <w:rFonts w:ascii="Times New Roman" w:hAnsi="Times New Roman" w:cs="Times New Roman"/>
          <w:sz w:val="28"/>
          <w:szCs w:val="28"/>
        </w:rPr>
        <w:t>поручения или высылают вместе с согласием на обработку персональных данных</w:t>
      </w:r>
      <w:r w:rsidRPr="00E77B80">
        <w:rPr>
          <w:rFonts w:ascii="Times New Roman" w:hAnsi="Times New Roman" w:cs="Times New Roman"/>
          <w:sz w:val="28"/>
          <w:szCs w:val="28"/>
        </w:rPr>
        <w:t>:</w:t>
      </w:r>
    </w:p>
    <w:p w14:paraId="21FFD629" w14:textId="77777777" w:rsidR="006C6B8C" w:rsidRPr="00E77B80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7B80">
        <w:rPr>
          <w:rFonts w:ascii="Times New Roman" w:hAnsi="Times New Roman" w:cs="Times New Roman"/>
          <w:sz w:val="28"/>
          <w:szCs w:val="28"/>
        </w:rPr>
        <w:t>олисты - 1000 рублей;</w:t>
      </w:r>
    </w:p>
    <w:p w14:paraId="6EC7B9BC" w14:textId="77777777" w:rsidR="006C6B8C" w:rsidRPr="00E77B80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77B80">
        <w:rPr>
          <w:rFonts w:ascii="Times New Roman" w:hAnsi="Times New Roman" w:cs="Times New Roman"/>
          <w:sz w:val="28"/>
          <w:szCs w:val="28"/>
        </w:rPr>
        <w:t xml:space="preserve">нсамбли (до пяти </w:t>
      </w:r>
      <w:proofErr w:type="gramStart"/>
      <w:r w:rsidRPr="00E77B80">
        <w:rPr>
          <w:rFonts w:ascii="Times New Roman" w:hAnsi="Times New Roman" w:cs="Times New Roman"/>
          <w:sz w:val="28"/>
          <w:szCs w:val="28"/>
        </w:rPr>
        <w:t>человек)  -</w:t>
      </w:r>
      <w:proofErr w:type="gramEnd"/>
      <w:r w:rsidRPr="00E77B80">
        <w:rPr>
          <w:rFonts w:ascii="Times New Roman" w:hAnsi="Times New Roman" w:cs="Times New Roman"/>
          <w:sz w:val="28"/>
          <w:szCs w:val="28"/>
        </w:rPr>
        <w:t xml:space="preserve"> 1500 рублей;</w:t>
      </w:r>
    </w:p>
    <w:p w14:paraId="7F2D4F23" w14:textId="77777777" w:rsidR="006C6B8C" w:rsidRPr="00C40A75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77B80">
        <w:rPr>
          <w:rFonts w:ascii="Times New Roman" w:hAnsi="Times New Roman" w:cs="Times New Roman"/>
          <w:sz w:val="28"/>
          <w:szCs w:val="28"/>
        </w:rPr>
        <w:t>нсамбли (более пяти человек) - 2000 рублей.</w:t>
      </w:r>
    </w:p>
    <w:p w14:paraId="0841FD03" w14:textId="77777777" w:rsidR="006C6B8C" w:rsidRPr="00E77B80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77B80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организации.</w:t>
      </w:r>
    </w:p>
    <w:p w14:paraId="669402FA" w14:textId="77777777" w:rsidR="006C6B8C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31513" w14:textId="77777777" w:rsidR="00F372D3" w:rsidRPr="00C40A75" w:rsidRDefault="006C6B8C" w:rsidP="00C40A75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1A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B80" w:rsidRPr="00E77B80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14:paraId="438C5517" w14:textId="77777777" w:rsidR="00C40A75" w:rsidRDefault="006C6B8C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0A75">
        <w:rPr>
          <w:rFonts w:ascii="Times New Roman" w:hAnsi="Times New Roman" w:cs="Times New Roman"/>
          <w:sz w:val="28"/>
          <w:szCs w:val="28"/>
        </w:rPr>
        <w:t xml:space="preserve">.1. 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C40A7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40A75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8" w:history="1">
        <w:r w:rsidR="00C40A75" w:rsidRPr="00385F0F">
          <w:rPr>
            <w:rStyle w:val="a8"/>
            <w:sz w:val="28"/>
            <w:szCs w:val="28"/>
          </w:rPr>
          <w:t>https://forms.gle/kcxgt9mgZ8GLcPKd7</w:t>
        </w:r>
      </w:hyperlink>
      <w:r w:rsidR="00C40A75">
        <w:rPr>
          <w:rFonts w:ascii="Times New Roman" w:hAnsi="Times New Roman" w:cs="Times New Roman"/>
          <w:sz w:val="28"/>
          <w:szCs w:val="28"/>
        </w:rPr>
        <w:t xml:space="preserve"> или сканировать </w:t>
      </w:r>
      <w:r w:rsidR="00C40A7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40A75">
        <w:rPr>
          <w:rFonts w:ascii="Times New Roman" w:hAnsi="Times New Roman" w:cs="Times New Roman"/>
          <w:sz w:val="28"/>
          <w:szCs w:val="28"/>
        </w:rPr>
        <w:t xml:space="preserve">-код: </w:t>
      </w:r>
    </w:p>
    <w:p w14:paraId="5D0F2886" w14:textId="4297880C" w:rsidR="00E77B80" w:rsidRPr="00E77B80" w:rsidRDefault="006C6B8C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D0EF6D" wp14:editId="3A7DED75">
            <wp:simplePos x="0" y="0"/>
            <wp:positionH relativeFrom="margin">
              <wp:posOffset>72390</wp:posOffset>
            </wp:positionH>
            <wp:positionV relativeFrom="margin">
              <wp:posOffset>8660130</wp:posOffset>
            </wp:positionV>
            <wp:extent cx="880110" cy="876300"/>
            <wp:effectExtent l="19050" t="0" r="0" b="0"/>
            <wp:wrapSquare wrapText="bothSides"/>
            <wp:docPr id="1" name="Рисунок 1" descr="http://qrcoder.ru/code/?https%3A%2F%2Fforms.gle%2Fkcxgt9mgZ8GLcPKd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kcxgt9mgZ8GLcPKd7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8</w:t>
      </w:r>
      <w:r w:rsidR="006C1A77">
        <w:rPr>
          <w:rFonts w:ascii="Times New Roman" w:hAnsi="Times New Roman" w:cs="Times New Roman"/>
          <w:sz w:val="28"/>
          <w:szCs w:val="28"/>
        </w:rPr>
        <w:t>.</w:t>
      </w:r>
      <w:r w:rsidR="00C40A75">
        <w:rPr>
          <w:rFonts w:ascii="Times New Roman" w:hAnsi="Times New Roman" w:cs="Times New Roman"/>
          <w:sz w:val="28"/>
          <w:szCs w:val="28"/>
        </w:rPr>
        <w:t>2</w:t>
      </w:r>
      <w:r w:rsidR="006C1A77">
        <w:rPr>
          <w:rFonts w:ascii="Times New Roman" w:hAnsi="Times New Roman" w:cs="Times New Roman"/>
          <w:sz w:val="28"/>
          <w:szCs w:val="28"/>
        </w:rPr>
        <w:t xml:space="preserve">. </w:t>
      </w:r>
      <w:r w:rsidR="00E77B80" w:rsidRPr="00E77B80">
        <w:rPr>
          <w:rFonts w:ascii="Times New Roman" w:hAnsi="Times New Roman" w:cs="Times New Roman"/>
          <w:sz w:val="28"/>
          <w:szCs w:val="28"/>
        </w:rPr>
        <w:t>Заявки принимаются не позднее, чем за 2 недели до начала каждого отборочного тура.</w:t>
      </w:r>
    </w:p>
    <w:p w14:paraId="299281C2" w14:textId="77777777" w:rsidR="00E77B80" w:rsidRDefault="006C6B8C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A77">
        <w:rPr>
          <w:rFonts w:ascii="Times New Roman" w:hAnsi="Times New Roman" w:cs="Times New Roman"/>
          <w:sz w:val="28"/>
          <w:szCs w:val="28"/>
        </w:rPr>
        <w:t>.</w:t>
      </w:r>
      <w:r w:rsidR="00C40A75">
        <w:rPr>
          <w:rFonts w:ascii="Times New Roman" w:hAnsi="Times New Roman" w:cs="Times New Roman"/>
          <w:sz w:val="28"/>
          <w:szCs w:val="28"/>
        </w:rPr>
        <w:t>3</w:t>
      </w:r>
      <w:r w:rsidR="006C1A77">
        <w:rPr>
          <w:rFonts w:ascii="Times New Roman" w:hAnsi="Times New Roman" w:cs="Times New Roman"/>
          <w:sz w:val="28"/>
          <w:szCs w:val="28"/>
        </w:rPr>
        <w:t xml:space="preserve">. </w:t>
      </w:r>
      <w:r w:rsidR="00C40A75">
        <w:rPr>
          <w:rFonts w:ascii="Times New Roman" w:hAnsi="Times New Roman" w:cs="Times New Roman"/>
          <w:sz w:val="28"/>
          <w:szCs w:val="28"/>
        </w:rPr>
        <w:t>Участнику также необходимо заполнить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C40A75">
        <w:rPr>
          <w:rFonts w:ascii="Times New Roman" w:hAnsi="Times New Roman" w:cs="Times New Roman"/>
          <w:sz w:val="28"/>
          <w:szCs w:val="28"/>
        </w:rPr>
        <w:t xml:space="preserve"> (см. Приложение 2) и направить сканированный вариант документа на электронный адрес: </w:t>
      </w:r>
      <w:hyperlink r:id="rId10" w:history="1">
        <w:r w:rsidR="00C40A75" w:rsidRPr="00385F0F">
          <w:rPr>
            <w:rStyle w:val="a8"/>
            <w:sz w:val="28"/>
            <w:szCs w:val="28"/>
          </w:rPr>
          <w:t>tsntk@bk.ru</w:t>
        </w:r>
      </w:hyperlink>
      <w:r w:rsidR="00E77B80" w:rsidRPr="00E77B80">
        <w:rPr>
          <w:rFonts w:ascii="Times New Roman" w:hAnsi="Times New Roman" w:cs="Times New Roman"/>
          <w:sz w:val="28"/>
          <w:szCs w:val="28"/>
        </w:rPr>
        <w:t>.</w:t>
      </w:r>
    </w:p>
    <w:p w14:paraId="7488CA96" w14:textId="77777777" w:rsidR="00E77B80" w:rsidRDefault="006C6B8C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A77" w:rsidRPr="006C1A77">
        <w:rPr>
          <w:rFonts w:ascii="Times New Roman" w:hAnsi="Times New Roman" w:cs="Times New Roman"/>
          <w:sz w:val="28"/>
          <w:szCs w:val="28"/>
        </w:rPr>
        <w:t>.</w:t>
      </w:r>
      <w:r w:rsidR="00C40A75">
        <w:rPr>
          <w:rFonts w:ascii="Times New Roman" w:hAnsi="Times New Roman" w:cs="Times New Roman"/>
          <w:sz w:val="28"/>
          <w:szCs w:val="28"/>
        </w:rPr>
        <w:t>4</w:t>
      </w:r>
      <w:r w:rsidR="006C1A77" w:rsidRPr="006C1A77">
        <w:rPr>
          <w:rFonts w:ascii="Times New Roman" w:hAnsi="Times New Roman" w:cs="Times New Roman"/>
          <w:sz w:val="28"/>
          <w:szCs w:val="28"/>
        </w:rPr>
        <w:t>.</w:t>
      </w:r>
      <w:r w:rsidR="006C1A77">
        <w:rPr>
          <w:rFonts w:ascii="Times New Roman" w:hAnsi="Times New Roman" w:cs="Times New Roman"/>
          <w:sz w:val="28"/>
          <w:szCs w:val="28"/>
        </w:rPr>
        <w:t xml:space="preserve"> </w:t>
      </w:r>
      <w:r w:rsidR="00E77B80" w:rsidRPr="00E77B80">
        <w:rPr>
          <w:rFonts w:ascii="Times New Roman" w:hAnsi="Times New Roman" w:cs="Times New Roman"/>
          <w:b/>
          <w:sz w:val="28"/>
          <w:szCs w:val="28"/>
        </w:rPr>
        <w:t>Справки по телефонам</w:t>
      </w:r>
      <w:r w:rsidR="00E77B80" w:rsidRPr="00E77B80">
        <w:rPr>
          <w:rFonts w:ascii="Times New Roman" w:hAnsi="Times New Roman" w:cs="Times New Roman"/>
          <w:sz w:val="28"/>
          <w:szCs w:val="28"/>
        </w:rPr>
        <w:t>: 8(3842) 65-72-69 –</w:t>
      </w:r>
      <w:r w:rsidR="00C40A7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77B80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C40A75">
        <w:rPr>
          <w:rFonts w:ascii="Times New Roman" w:hAnsi="Times New Roman" w:cs="Times New Roman"/>
          <w:sz w:val="28"/>
          <w:szCs w:val="28"/>
        </w:rPr>
        <w:t>, сот.: 8-906-981-85-07</w:t>
      </w:r>
      <w:r w:rsidR="00E77B80">
        <w:rPr>
          <w:rFonts w:ascii="Times New Roman" w:hAnsi="Times New Roman" w:cs="Times New Roman"/>
          <w:sz w:val="28"/>
          <w:szCs w:val="28"/>
        </w:rPr>
        <w:t xml:space="preserve"> </w:t>
      </w:r>
      <w:r w:rsidR="00C40A75">
        <w:rPr>
          <w:rFonts w:ascii="Times New Roman" w:hAnsi="Times New Roman" w:cs="Times New Roman"/>
          <w:sz w:val="28"/>
          <w:szCs w:val="28"/>
        </w:rPr>
        <w:t xml:space="preserve">- </w:t>
      </w:r>
      <w:r w:rsidR="00E77B80">
        <w:rPr>
          <w:rFonts w:ascii="Times New Roman" w:hAnsi="Times New Roman" w:cs="Times New Roman"/>
          <w:sz w:val="28"/>
          <w:szCs w:val="28"/>
        </w:rPr>
        <w:t>Мамаева Евгения Сергеевна</w:t>
      </w:r>
      <w:r w:rsidR="00C40A75">
        <w:rPr>
          <w:rFonts w:ascii="Times New Roman" w:hAnsi="Times New Roman" w:cs="Times New Roman"/>
          <w:sz w:val="28"/>
          <w:szCs w:val="28"/>
        </w:rPr>
        <w:t xml:space="preserve"> – заведующая отделом народного творчества</w:t>
      </w:r>
      <w:r w:rsidR="007E2159">
        <w:rPr>
          <w:rFonts w:ascii="Times New Roman" w:hAnsi="Times New Roman" w:cs="Times New Roman"/>
          <w:sz w:val="28"/>
          <w:szCs w:val="28"/>
        </w:rPr>
        <w:t>.</w:t>
      </w:r>
    </w:p>
    <w:p w14:paraId="3ED0D7E6" w14:textId="77777777" w:rsidR="006C6B8C" w:rsidRDefault="006C6B8C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772AF" w14:textId="77777777" w:rsidR="006C6B8C" w:rsidRDefault="006C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7A57F" w14:textId="77777777" w:rsidR="00C40A75" w:rsidRPr="0064150A" w:rsidRDefault="00C40A75" w:rsidP="00C40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694F825" w14:textId="77777777" w:rsidR="00C40A75" w:rsidRPr="0064150A" w:rsidRDefault="00C40A75" w:rsidP="00C40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</w:t>
      </w:r>
    </w:p>
    <w:p w14:paraId="6C00526B" w14:textId="77777777" w:rsidR="00C40A75" w:rsidRPr="0064150A" w:rsidRDefault="00C40A75" w:rsidP="00C40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детско-юношеского фестиваля-конкурса </w:t>
      </w:r>
    </w:p>
    <w:p w14:paraId="6366CECD" w14:textId="77777777" w:rsidR="00C40A75" w:rsidRPr="0064150A" w:rsidRDefault="00C40A75" w:rsidP="00C40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>исполнителей эстрадной песни «Овация»</w:t>
      </w:r>
    </w:p>
    <w:p w14:paraId="7A187918" w14:textId="77777777" w:rsidR="00C40A75" w:rsidRPr="00C40A75" w:rsidRDefault="00C40A75" w:rsidP="00C40A7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EA79C5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b/>
          <w:sz w:val="28"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14:paraId="194E2B59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B80">
        <w:rPr>
          <w:rFonts w:ascii="Times New Roman" w:hAnsi="Times New Roman" w:cs="Times New Roman"/>
          <w:b/>
          <w:sz w:val="28"/>
          <w:szCs w:val="28"/>
          <w:u w:val="single"/>
        </w:rPr>
        <w:t>Банковские реквизиты:</w:t>
      </w:r>
    </w:p>
    <w:p w14:paraId="66E1B252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ИНН/КПП 4205042672/420501001 </w:t>
      </w:r>
    </w:p>
    <w:p w14:paraId="7B82EE72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Получатель платежа: </w:t>
      </w:r>
      <w:r w:rsidRPr="00E77B80">
        <w:rPr>
          <w:rFonts w:ascii="Times New Roman" w:hAnsi="Times New Roman" w:cs="Times New Roman"/>
          <w:b/>
          <w:sz w:val="28"/>
          <w:szCs w:val="28"/>
        </w:rPr>
        <w:t>МИНФИН КУЗБАССА (ГАУК "ЦНТК", л/с 30396Я92290)</w:t>
      </w:r>
    </w:p>
    <w:p w14:paraId="69027283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Pr="00E77B80">
        <w:rPr>
          <w:rFonts w:ascii="Times New Roman" w:hAnsi="Times New Roman" w:cs="Times New Roman"/>
          <w:b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14:paraId="1DF00966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БИК </w:t>
      </w:r>
      <w:r w:rsidRPr="00E77B80">
        <w:rPr>
          <w:rFonts w:ascii="Times New Roman" w:hAnsi="Times New Roman" w:cs="Times New Roman"/>
          <w:b/>
          <w:sz w:val="28"/>
          <w:szCs w:val="28"/>
        </w:rPr>
        <w:t>013207212</w:t>
      </w:r>
    </w:p>
    <w:p w14:paraId="1CA5408F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B80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E77B80">
        <w:rPr>
          <w:rFonts w:ascii="Times New Roman" w:hAnsi="Times New Roman" w:cs="Times New Roman"/>
          <w:sz w:val="28"/>
          <w:szCs w:val="28"/>
        </w:rPr>
        <w:t xml:space="preserve">. счет </w:t>
      </w:r>
      <w:r w:rsidRPr="00E77B80">
        <w:rPr>
          <w:rFonts w:ascii="Times New Roman" w:hAnsi="Times New Roman" w:cs="Times New Roman"/>
          <w:b/>
          <w:sz w:val="28"/>
          <w:szCs w:val="28"/>
        </w:rPr>
        <w:t>03224643320000003900</w:t>
      </w:r>
    </w:p>
    <w:p w14:paraId="0AAA71C3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B80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E77B80">
        <w:rPr>
          <w:rFonts w:ascii="Times New Roman" w:hAnsi="Times New Roman" w:cs="Times New Roman"/>
          <w:sz w:val="28"/>
          <w:szCs w:val="28"/>
        </w:rPr>
        <w:t xml:space="preserve"> </w:t>
      </w:r>
      <w:r w:rsidRPr="00E77B80">
        <w:rPr>
          <w:rFonts w:ascii="Times New Roman" w:hAnsi="Times New Roman" w:cs="Times New Roman"/>
          <w:b/>
          <w:sz w:val="28"/>
          <w:szCs w:val="28"/>
        </w:rPr>
        <w:t>40102810745370000032</w:t>
      </w:r>
    </w:p>
    <w:p w14:paraId="47DB0814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E77B80">
        <w:rPr>
          <w:rFonts w:ascii="Times New Roman" w:hAnsi="Times New Roman" w:cs="Times New Roman"/>
          <w:b/>
          <w:sz w:val="28"/>
          <w:szCs w:val="28"/>
        </w:rPr>
        <w:t>32701000</w:t>
      </w:r>
    </w:p>
    <w:p w14:paraId="38D1B09F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КБК </w:t>
      </w:r>
      <w:r w:rsidRPr="00E77B80">
        <w:rPr>
          <w:rFonts w:ascii="Times New Roman" w:hAnsi="Times New Roman" w:cs="Times New Roman"/>
          <w:b/>
          <w:sz w:val="28"/>
          <w:szCs w:val="28"/>
        </w:rPr>
        <w:t>00000000000000000130</w:t>
      </w:r>
    </w:p>
    <w:p w14:paraId="5F7196EE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Pr="00E77B80">
        <w:rPr>
          <w:rFonts w:ascii="Times New Roman" w:hAnsi="Times New Roman" w:cs="Times New Roman"/>
          <w:sz w:val="28"/>
          <w:szCs w:val="28"/>
          <w:u w:val="single"/>
        </w:rPr>
        <w:t>За участие в конкурсе «Овация»</w:t>
      </w:r>
      <w:r w:rsidRPr="00E77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81A21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 xml:space="preserve">(дог. № </w:t>
      </w:r>
      <w:proofErr w:type="spellStart"/>
      <w:proofErr w:type="gramStart"/>
      <w:r w:rsidRPr="00E77B8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77B8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77B80">
        <w:rPr>
          <w:rFonts w:ascii="Times New Roman" w:hAnsi="Times New Roman" w:cs="Times New Roman"/>
          <w:sz w:val="28"/>
          <w:szCs w:val="28"/>
        </w:rPr>
        <w:t xml:space="preserve">с-ф №  от «___»__________для юридических лиц)   </w:t>
      </w:r>
    </w:p>
    <w:p w14:paraId="68CF2C84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>Директор: Орлова Наталья Валериевна.  Действует на основании Устава</w:t>
      </w:r>
    </w:p>
    <w:p w14:paraId="6EEBBD8F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B80">
        <w:rPr>
          <w:rFonts w:ascii="Times New Roman" w:hAnsi="Times New Roman" w:cs="Times New Roman"/>
          <w:sz w:val="28"/>
          <w:szCs w:val="28"/>
        </w:rPr>
        <w:t>Конт.тел</w:t>
      </w:r>
      <w:proofErr w:type="spellEnd"/>
      <w:r w:rsidRPr="00E77B80">
        <w:rPr>
          <w:rFonts w:ascii="Times New Roman" w:hAnsi="Times New Roman" w:cs="Times New Roman"/>
          <w:sz w:val="28"/>
          <w:szCs w:val="28"/>
        </w:rPr>
        <w:t>. 8(3842) 65-72-98 (</w:t>
      </w:r>
      <w:proofErr w:type="spellStart"/>
      <w:r w:rsidRPr="00E77B80">
        <w:rPr>
          <w:rFonts w:ascii="Times New Roman" w:hAnsi="Times New Roman" w:cs="Times New Roman"/>
          <w:sz w:val="28"/>
          <w:szCs w:val="28"/>
        </w:rPr>
        <w:t>зам.гл</w:t>
      </w:r>
      <w:proofErr w:type="spellEnd"/>
      <w:r w:rsidRPr="00E77B80">
        <w:rPr>
          <w:rFonts w:ascii="Times New Roman" w:hAnsi="Times New Roman" w:cs="Times New Roman"/>
          <w:sz w:val="28"/>
          <w:szCs w:val="28"/>
        </w:rPr>
        <w:t>. бухгалтера Александрова Анна Александровна) kocn_buh@mail.ru</w:t>
      </w:r>
    </w:p>
    <w:p w14:paraId="64D40F95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6B20D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97E48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E56A9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4F8EA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1514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8B144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563AE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</w:p>
    <w:p w14:paraId="09FDEC4C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ECA2B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EB40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E4E3B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C22C6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ECAA3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0BEB6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10A61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82945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40378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616C4" w14:textId="77777777" w:rsidR="00DC2748" w:rsidRDefault="00DC2748" w:rsidP="006415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7446EE" w14:textId="77777777" w:rsidR="004735A1" w:rsidRPr="00DC2748" w:rsidRDefault="004735A1" w:rsidP="0064150A">
      <w:pPr>
        <w:pStyle w:val="a3"/>
        <w:rPr>
          <w:lang w:eastAsia="ru-RU"/>
        </w:rPr>
      </w:pPr>
    </w:p>
    <w:p w14:paraId="6CD1D740" w14:textId="77777777" w:rsidR="00DC2748" w:rsidRDefault="00DC2748" w:rsidP="0064150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B9455" w14:textId="77777777" w:rsidR="00813F12" w:rsidRPr="0064150A" w:rsidRDefault="00813F12" w:rsidP="0064150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B651E1" w14:textId="77777777" w:rsidR="0064150A" w:rsidRPr="0064150A" w:rsidRDefault="0064150A" w:rsidP="0064150A">
      <w:pPr>
        <w:pStyle w:val="a3"/>
        <w:rPr>
          <w:rFonts w:ascii="Times New Roman" w:hAnsi="Times New Roman" w:cs="Times New Roman"/>
        </w:rPr>
      </w:pPr>
    </w:p>
    <w:p w14:paraId="266FE5C7" w14:textId="77777777" w:rsidR="00C40A75" w:rsidRDefault="00C4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CED03F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0A75">
        <w:rPr>
          <w:rFonts w:ascii="Times New Roman" w:hAnsi="Times New Roman" w:cs="Times New Roman"/>
          <w:sz w:val="24"/>
          <w:szCs w:val="24"/>
        </w:rPr>
        <w:t>2</w:t>
      </w:r>
    </w:p>
    <w:p w14:paraId="7217C944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</w:t>
      </w:r>
    </w:p>
    <w:p w14:paraId="15912161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детско-юношеского фестиваля-конкурса </w:t>
      </w:r>
    </w:p>
    <w:p w14:paraId="7BBA3A76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>исполнителей эстрадной песни «Овация»</w:t>
      </w:r>
    </w:p>
    <w:p w14:paraId="3261B1DC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 (форма заполняется участником (от 18 лет) </w:t>
      </w:r>
    </w:p>
    <w:p w14:paraId="68F11B76" w14:textId="77777777" w:rsidR="00DC2748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>либо руководителем коллектива)</w:t>
      </w:r>
    </w:p>
    <w:p w14:paraId="04B77635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3E77CB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86647D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C9DCAA" w14:textId="77777777" w:rsidR="0064150A" w:rsidRPr="0064150A" w:rsidRDefault="0064150A" w:rsidP="0064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Pr="0064150A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proofErr w:type="gramEnd"/>
      <w:r w:rsidRPr="0064150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</w:p>
    <w:p w14:paraId="112323A7" w14:textId="77777777" w:rsidR="0064150A" w:rsidRPr="0064150A" w:rsidRDefault="0064150A" w:rsidP="006415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150A">
        <w:rPr>
          <w:rFonts w:ascii="Times New Roman" w:eastAsia="Times New Roman" w:hAnsi="Times New Roman" w:cs="Times New Roman"/>
        </w:rPr>
        <w:t>(фамилия, имя, отчество)</w:t>
      </w:r>
    </w:p>
    <w:p w14:paraId="0C1B727F" w14:textId="77777777" w:rsidR="0064150A" w:rsidRDefault="0064150A" w:rsidP="0064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1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полностью ознакомлен с Положением о региональном </w:t>
      </w:r>
      <w:r w:rsidRPr="006415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41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детско-юношеском фестивале-конкурсе исполнителей эстрадной песни «Овация»,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140427CA" w14:textId="77777777" w:rsidR="0064150A" w:rsidRDefault="0064150A" w:rsidP="0064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E7725F4" w14:textId="77777777" w:rsidR="0064150A" w:rsidRDefault="0064150A" w:rsidP="002E777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7"/>
          <w:szCs w:val="27"/>
        </w:rPr>
      </w:pPr>
      <w:r w:rsidRPr="0064150A">
        <w:rPr>
          <w:rFonts w:ascii="Times New Roman" w:hAnsi="Times New Roman" w:cs="Times New Roman"/>
          <w:sz w:val="27"/>
          <w:szCs w:val="27"/>
        </w:rPr>
        <w:t xml:space="preserve">Дата </w:t>
      </w:r>
      <w:proofErr w:type="gramStart"/>
      <w:r w:rsidRPr="0064150A">
        <w:rPr>
          <w:rFonts w:ascii="Times New Roman" w:hAnsi="Times New Roman" w:cs="Times New Roman"/>
          <w:sz w:val="27"/>
          <w:szCs w:val="27"/>
        </w:rPr>
        <w:t>рождения</w:t>
      </w:r>
      <w:r>
        <w:rPr>
          <w:rFonts w:ascii="Times New Roman" w:hAnsi="Times New Roman" w:cs="Times New Roman"/>
          <w:sz w:val="27"/>
          <w:szCs w:val="27"/>
        </w:rPr>
        <w:t>:_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__________________________________________________</w:t>
      </w:r>
    </w:p>
    <w:p w14:paraId="3BF7FCF9" w14:textId="77777777" w:rsidR="002E7776" w:rsidRDefault="0064150A" w:rsidP="002E777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7"/>
          <w:szCs w:val="27"/>
        </w:rPr>
      </w:pPr>
      <w:r w:rsidRPr="0064150A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</w:p>
    <w:p w14:paraId="33B0B5B3" w14:textId="77777777" w:rsidR="0064150A" w:rsidRDefault="0064150A" w:rsidP="002E7776">
      <w:pPr>
        <w:pStyle w:val="a3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</w:t>
      </w:r>
      <w:r w:rsidR="002E7776">
        <w:rPr>
          <w:rFonts w:ascii="Times New Roman" w:hAnsi="Times New Roman" w:cs="Times New Roman"/>
          <w:sz w:val="27"/>
          <w:szCs w:val="27"/>
        </w:rPr>
        <w:t>_________</w:t>
      </w:r>
    </w:p>
    <w:p w14:paraId="1D375451" w14:textId="77777777" w:rsidR="0064150A" w:rsidRDefault="0064150A" w:rsidP="002E7776">
      <w:pPr>
        <w:pStyle w:val="a3"/>
        <w:ind w:left="709"/>
        <w:jc w:val="center"/>
        <w:rPr>
          <w:rFonts w:ascii="Times New Roman" w:hAnsi="Times New Roman" w:cs="Times New Roman"/>
        </w:rPr>
      </w:pPr>
      <w:r w:rsidRPr="0064150A">
        <w:rPr>
          <w:rFonts w:ascii="Times New Roman" w:hAnsi="Times New Roman" w:cs="Times New Roman"/>
        </w:rPr>
        <w:t>(серия, номер, кем и когда выдан)</w:t>
      </w:r>
    </w:p>
    <w:p w14:paraId="6EAA7B6B" w14:textId="77777777" w:rsidR="002E7776" w:rsidRDefault="002E7776" w:rsidP="002E7776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7"/>
          <w:szCs w:val="27"/>
        </w:rPr>
      </w:pPr>
      <w:r w:rsidRPr="002E7776">
        <w:rPr>
          <w:rFonts w:ascii="Times New Roman" w:hAnsi="Times New Roman" w:cs="Times New Roman"/>
          <w:sz w:val="27"/>
          <w:szCs w:val="27"/>
        </w:rPr>
        <w:t>Адрес регистрации по месту жительства:</w:t>
      </w:r>
    </w:p>
    <w:p w14:paraId="1D4DA977" w14:textId="77777777" w:rsidR="0064150A" w:rsidRDefault="002E7776" w:rsidP="002E7776">
      <w:pPr>
        <w:pStyle w:val="a3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</w:t>
      </w:r>
    </w:p>
    <w:p w14:paraId="476AFBCB" w14:textId="77777777" w:rsidR="002E7776" w:rsidRPr="002E7776" w:rsidRDefault="002E7776" w:rsidP="002E7776">
      <w:pPr>
        <w:rPr>
          <w:rFonts w:ascii="Times New Roman" w:hAnsi="Times New Roman" w:cs="Times New Roman"/>
          <w:sz w:val="24"/>
          <w:szCs w:val="24"/>
        </w:rPr>
      </w:pPr>
      <w:r w:rsidRPr="002E7776">
        <w:rPr>
          <w:rFonts w:ascii="Times New Roman" w:hAnsi="Times New Roman" w:cs="Times New Roman"/>
          <w:sz w:val="24"/>
          <w:szCs w:val="24"/>
        </w:rPr>
        <w:t xml:space="preserve">                               (индекс, почтовый адрес, контактный телефон)</w:t>
      </w:r>
    </w:p>
    <w:p w14:paraId="6E4A721C" w14:textId="77777777" w:rsidR="002E7776" w:rsidRPr="002E7776" w:rsidRDefault="002E7776" w:rsidP="002E777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E7776">
        <w:rPr>
          <w:rFonts w:ascii="Times New Roman" w:hAnsi="Times New Roman" w:cs="Times New Roman"/>
          <w:sz w:val="27"/>
          <w:szCs w:val="27"/>
        </w:rPr>
        <w:t xml:space="preserve">Об ответственности за достоверность представленных сведений предупрежден (а). </w:t>
      </w:r>
    </w:p>
    <w:p w14:paraId="3908946F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9332E55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853BB5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507DE0" w14:textId="77777777" w:rsidR="002E7776" w:rsidRPr="002E7776" w:rsidRDefault="002E7776" w:rsidP="002E7776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777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        _______________                 ______________</w:t>
      </w:r>
    </w:p>
    <w:p w14:paraId="27F9BC2A" w14:textId="77777777" w:rsidR="0084768B" w:rsidRDefault="002E7776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(фамилия, имя, </w:t>
      </w:r>
      <w:proofErr w:type="gramStart"/>
      <w:r w:rsidRPr="002E7776">
        <w:rPr>
          <w:rFonts w:ascii="Times New Roman" w:eastAsia="Times New Roman" w:hAnsi="Times New Roman" w:cs="Times New Roman"/>
          <w:lang w:eastAsia="ru-RU"/>
        </w:rPr>
        <w:t xml:space="preserve">отчество)   </w:t>
      </w:r>
      <w:proofErr w:type="gramEnd"/>
      <w:r w:rsidRPr="002E7776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(дата)                     </w:t>
      </w:r>
    </w:p>
    <w:p w14:paraId="32B45D2B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670027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7DC797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5EA327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A5EAF5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38009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C3BA9B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DA7DE9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1D36ED" w14:textId="77777777" w:rsidR="005762B9" w:rsidRPr="005762B9" w:rsidRDefault="005762B9" w:rsidP="005762B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sectPr w:rsidR="005762B9" w:rsidRPr="005762B9" w:rsidSect="00C40A75">
      <w:headerReference w:type="default" r:id="rId11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02DD" w14:textId="77777777" w:rsidR="007E00C3" w:rsidRDefault="007E00C3" w:rsidP="007E2159">
      <w:pPr>
        <w:spacing w:after="0" w:line="240" w:lineRule="auto"/>
      </w:pPr>
      <w:r>
        <w:separator/>
      </w:r>
    </w:p>
  </w:endnote>
  <w:endnote w:type="continuationSeparator" w:id="0">
    <w:p w14:paraId="5E578245" w14:textId="77777777" w:rsidR="007E00C3" w:rsidRDefault="007E00C3" w:rsidP="007E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85BC" w14:textId="77777777" w:rsidR="007E00C3" w:rsidRDefault="007E00C3" w:rsidP="007E2159">
      <w:pPr>
        <w:spacing w:after="0" w:line="240" w:lineRule="auto"/>
      </w:pPr>
      <w:r>
        <w:separator/>
      </w:r>
    </w:p>
  </w:footnote>
  <w:footnote w:type="continuationSeparator" w:id="0">
    <w:p w14:paraId="087AAC91" w14:textId="77777777" w:rsidR="007E00C3" w:rsidRDefault="007E00C3" w:rsidP="007E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CA24" w14:textId="77777777" w:rsidR="007E2159" w:rsidRDefault="007E21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5749"/>
    <w:multiLevelType w:val="hybridMultilevel"/>
    <w:tmpl w:val="A7FC12D6"/>
    <w:lvl w:ilvl="0" w:tplc="3E9E8F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5C1"/>
    <w:multiLevelType w:val="hybridMultilevel"/>
    <w:tmpl w:val="2938D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F37A3"/>
    <w:multiLevelType w:val="hybridMultilevel"/>
    <w:tmpl w:val="5636B660"/>
    <w:lvl w:ilvl="0" w:tplc="3E9E8F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1412A6"/>
    <w:multiLevelType w:val="hybridMultilevel"/>
    <w:tmpl w:val="6F4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1BC9"/>
    <w:multiLevelType w:val="hybridMultilevel"/>
    <w:tmpl w:val="06369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18BC"/>
    <w:multiLevelType w:val="hybridMultilevel"/>
    <w:tmpl w:val="7542EC6E"/>
    <w:lvl w:ilvl="0" w:tplc="68C272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8C8"/>
    <w:rsid w:val="000228C8"/>
    <w:rsid w:val="001C6323"/>
    <w:rsid w:val="00221EF9"/>
    <w:rsid w:val="00225B8C"/>
    <w:rsid w:val="002335BA"/>
    <w:rsid w:val="002E7776"/>
    <w:rsid w:val="00387D7D"/>
    <w:rsid w:val="003A10AB"/>
    <w:rsid w:val="004702F2"/>
    <w:rsid w:val="004735A1"/>
    <w:rsid w:val="005355B6"/>
    <w:rsid w:val="00554005"/>
    <w:rsid w:val="005556B6"/>
    <w:rsid w:val="005762B9"/>
    <w:rsid w:val="005A24B4"/>
    <w:rsid w:val="005F29F7"/>
    <w:rsid w:val="0064150A"/>
    <w:rsid w:val="00657C90"/>
    <w:rsid w:val="006C1A77"/>
    <w:rsid w:val="006C6B8C"/>
    <w:rsid w:val="006E6787"/>
    <w:rsid w:val="00741AB7"/>
    <w:rsid w:val="0078790C"/>
    <w:rsid w:val="007D4D8F"/>
    <w:rsid w:val="007E00C3"/>
    <w:rsid w:val="007E2159"/>
    <w:rsid w:val="00813F12"/>
    <w:rsid w:val="0082164A"/>
    <w:rsid w:val="00825866"/>
    <w:rsid w:val="0084768B"/>
    <w:rsid w:val="00856072"/>
    <w:rsid w:val="00873629"/>
    <w:rsid w:val="0089628F"/>
    <w:rsid w:val="009F382B"/>
    <w:rsid w:val="00A06343"/>
    <w:rsid w:val="00A374CD"/>
    <w:rsid w:val="00B72CF8"/>
    <w:rsid w:val="00C40A75"/>
    <w:rsid w:val="00C43244"/>
    <w:rsid w:val="00C84970"/>
    <w:rsid w:val="00D2664A"/>
    <w:rsid w:val="00D3242F"/>
    <w:rsid w:val="00DC2748"/>
    <w:rsid w:val="00DF7BE4"/>
    <w:rsid w:val="00E05E63"/>
    <w:rsid w:val="00E31933"/>
    <w:rsid w:val="00E77B80"/>
    <w:rsid w:val="00ED66A4"/>
    <w:rsid w:val="00F372D3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7DD0"/>
  <w15:docId w15:val="{C80834BF-B953-409C-9056-9BC3B4EB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159"/>
  </w:style>
  <w:style w:type="paragraph" w:styleId="a6">
    <w:name w:val="footer"/>
    <w:basedOn w:val="a"/>
    <w:link w:val="a7"/>
    <w:uiPriority w:val="99"/>
    <w:unhideWhenUsed/>
    <w:rsid w:val="007E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159"/>
  </w:style>
  <w:style w:type="character" w:styleId="a8">
    <w:name w:val="Hyperlink"/>
    <w:basedOn w:val="a0"/>
    <w:uiPriority w:val="99"/>
    <w:unhideWhenUsed/>
    <w:rsid w:val="002E7776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4702F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4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cxgt9mgZ8GLcPKd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ntk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6487-A66C-4A53-AD4C-6D7AEAB0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RePack by Diakov</cp:lastModifiedBy>
  <cp:revision>21</cp:revision>
  <cp:lastPrinted>2023-08-03T09:01:00Z</cp:lastPrinted>
  <dcterms:created xsi:type="dcterms:W3CDTF">2023-08-02T01:47:00Z</dcterms:created>
  <dcterms:modified xsi:type="dcterms:W3CDTF">2023-11-09T05:49:00Z</dcterms:modified>
</cp:coreProperties>
</file>